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8A" w:rsidRPr="009838E0" w:rsidRDefault="00000FB2" w:rsidP="002B7735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0</wp:posOffset>
            </wp:positionV>
            <wp:extent cx="2933700" cy="1012127"/>
            <wp:effectExtent l="0" t="0" r="0" b="0"/>
            <wp:wrapSquare wrapText="bothSides"/>
            <wp:docPr id="6" name="Image 6" descr="RAF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A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98" w:rsidRPr="009838E0">
        <w:rPr>
          <w:rFonts w:asciiTheme="minorHAnsi" w:hAnsiTheme="minorHAnsi"/>
          <w:b/>
          <w:noProof/>
          <w:sz w:val="32"/>
          <w:szCs w:val="32"/>
          <w:lang w:eastAsia="fr-FR"/>
        </w:rPr>
        <w:drawing>
          <wp:inline distT="0" distB="0" distL="0" distR="0">
            <wp:extent cx="942975" cy="942975"/>
            <wp:effectExtent l="0" t="0" r="9525" b="9525"/>
            <wp:docPr id="2" name="Image 2" descr="vig_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g_00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8A" w:rsidRPr="009838E0" w:rsidRDefault="0052658A" w:rsidP="002B7735">
      <w:pPr>
        <w:jc w:val="center"/>
        <w:rPr>
          <w:rFonts w:asciiTheme="minorHAnsi" w:hAnsiTheme="minorHAnsi"/>
          <w:sz w:val="32"/>
          <w:szCs w:val="32"/>
        </w:rPr>
      </w:pPr>
    </w:p>
    <w:p w:rsidR="0052658A" w:rsidRPr="009838E0" w:rsidRDefault="0052658A" w:rsidP="002B7735">
      <w:pPr>
        <w:jc w:val="center"/>
        <w:rPr>
          <w:rFonts w:asciiTheme="minorHAnsi" w:hAnsiTheme="minorHAnsi"/>
          <w:sz w:val="32"/>
          <w:szCs w:val="32"/>
        </w:rPr>
      </w:pPr>
    </w:p>
    <w:p w:rsidR="003758F0" w:rsidRPr="00AF0327" w:rsidRDefault="003758F0" w:rsidP="002B7735">
      <w:pPr>
        <w:jc w:val="center"/>
        <w:rPr>
          <w:rFonts w:asciiTheme="minorHAnsi" w:hAnsiTheme="minorHAnsi"/>
          <w:b/>
          <w:sz w:val="32"/>
          <w:szCs w:val="32"/>
        </w:rPr>
      </w:pPr>
      <w:r w:rsidRPr="00AF0327">
        <w:rPr>
          <w:rFonts w:asciiTheme="minorHAnsi" w:hAnsiTheme="minorHAnsi"/>
          <w:b/>
          <w:sz w:val="32"/>
          <w:szCs w:val="32"/>
        </w:rPr>
        <w:t xml:space="preserve">AAP soutien à la </w:t>
      </w:r>
      <w:r w:rsidR="009838E0" w:rsidRPr="00AF0327">
        <w:rPr>
          <w:rFonts w:asciiTheme="minorHAnsi" w:hAnsiTheme="minorHAnsi"/>
          <w:b/>
          <w:sz w:val="32"/>
          <w:szCs w:val="32"/>
        </w:rPr>
        <w:t xml:space="preserve">participation au workshop RAFALD </w:t>
      </w:r>
      <w:r w:rsidR="00FB1B5A" w:rsidRPr="00AF0327">
        <w:rPr>
          <w:rFonts w:asciiTheme="minorHAnsi" w:hAnsiTheme="minorHAnsi"/>
          <w:b/>
          <w:sz w:val="32"/>
          <w:szCs w:val="32"/>
        </w:rPr>
        <w:t>201</w:t>
      </w:r>
      <w:r w:rsidR="00000FB2">
        <w:rPr>
          <w:rFonts w:asciiTheme="minorHAnsi" w:hAnsiTheme="minorHAnsi"/>
          <w:b/>
          <w:sz w:val="32"/>
          <w:szCs w:val="32"/>
        </w:rPr>
        <w:t>8</w:t>
      </w:r>
    </w:p>
    <w:p w:rsidR="0002482A" w:rsidRPr="00AF0327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  <w:sz w:val="32"/>
          <w:szCs w:val="32"/>
          <w:lang w:eastAsia="fr-FR"/>
        </w:rPr>
      </w:pPr>
    </w:p>
    <w:p w:rsidR="002B7735" w:rsidRPr="009838E0" w:rsidRDefault="002B7735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Le GDR RAFALD</w:t>
      </w:r>
      <w:r w:rsidR="0002482A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met en place une aide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pour la participation au workshop RAFALD qui aura lieu à 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Lyon </w:t>
      </w:r>
      <w:r w:rsidR="007F710F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du 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>6</w:t>
      </w:r>
      <w:r w:rsidR="007F710F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au 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>8</w:t>
      </w:r>
      <w:r w:rsidR="007F710F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novembre 201</w:t>
      </w:r>
      <w:r w:rsidR="00000FB2">
        <w:rPr>
          <w:rFonts w:asciiTheme="minorHAnsi" w:eastAsia="Times New Roman" w:hAnsiTheme="minorHAnsi" w:cs="Courier New"/>
          <w:sz w:val="32"/>
          <w:szCs w:val="32"/>
          <w:lang w:eastAsia="fr-FR"/>
        </w:rPr>
        <w:t>8</w:t>
      </w:r>
      <w:bookmarkStart w:id="0" w:name="_GoBack"/>
      <w:bookmarkEnd w:id="0"/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.</w:t>
      </w: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Des </w:t>
      </w:r>
      <w:r w:rsidR="00827441">
        <w:rPr>
          <w:rFonts w:asciiTheme="minorHAnsi" w:eastAsia="Times New Roman" w:hAnsiTheme="minorHAnsi" w:cs="Courier New"/>
          <w:sz w:val="32"/>
          <w:szCs w:val="32"/>
          <w:lang w:eastAsia="fr-FR"/>
        </w:rPr>
        <w:t>aides financière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s de 200 euros sont disponibles pour les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doctorants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. Les demandes seront évaluées par le Bureau du GDR et attribuées en priorité aux doctorants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:</w:t>
      </w:r>
    </w:p>
    <w:p w:rsidR="009838E0" w:rsidRDefault="00AF0327" w:rsidP="009838E0">
      <w:pPr>
        <w:pStyle w:val="Paragraphedeliste"/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appartenant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à un laboratoire dont c’est la première participation à un workshop RAFALD</w:t>
      </w:r>
      <w:r w:rsidR="00827441">
        <w:rPr>
          <w:rFonts w:asciiTheme="minorHAnsi" w:eastAsia="Times New Roman" w:hAnsiTheme="minorHAnsi" w:cs="Courier New"/>
          <w:sz w:val="32"/>
          <w:szCs w:val="32"/>
          <w:lang w:eastAsia="fr-FR"/>
        </w:rPr>
        <w:t>,</w:t>
      </w:r>
    </w:p>
    <w:p w:rsidR="00F91381" w:rsidRPr="009838E0" w:rsidRDefault="00F91381" w:rsidP="00000FB2">
      <w:pPr>
        <w:pStyle w:val="Paragraphedeliste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proofErr w:type="gramStart"/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ou</w:t>
      </w:r>
      <w:proofErr w:type="gramEnd"/>
    </w:p>
    <w:p w:rsidR="009838E0" w:rsidRDefault="00AF0327" w:rsidP="009838E0">
      <w:pPr>
        <w:pStyle w:val="Paragraphedeliste"/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a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yant soumis un abstract à la conférence.</w:t>
      </w:r>
    </w:p>
    <w:p w:rsidR="00F91381" w:rsidRPr="009838E0" w:rsidRDefault="00F91381" w:rsidP="00000FB2">
      <w:pPr>
        <w:pStyle w:val="Paragraphedeliste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AF0327" w:rsidRDefault="007F710F" w:rsidP="00AF032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Il n’y a pas de frais d’inscription  pour les non permanents. </w:t>
      </w:r>
    </w:p>
    <w:p w:rsidR="009838E0" w:rsidRPr="00AF0327" w:rsidRDefault="009838E0" w:rsidP="00AF032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9838E0" w:rsidRDefault="0002482A" w:rsidP="000248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AF0327" w:rsidRDefault="009838E0" w:rsidP="000248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P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our candidater, le document suivant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doit être complété et envoyé </w:t>
      </w:r>
      <w:r w:rsidR="002B7735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aux directrices</w:t>
      </w:r>
      <w:r w:rsidR="00614BA3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02482A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du GDR</w:t>
      </w:r>
      <w:r w:rsidR="008F7C3D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(</w:t>
      </w:r>
      <w:r w:rsidR="00626067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GDR-RAFALD-dir@simap.grenoble-inp.fr)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02482A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*avant le </w:t>
      </w:r>
      <w:r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>01 septembre</w:t>
      </w:r>
      <w:r w:rsidR="008F7C3D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 </w:t>
      </w:r>
      <w:r w:rsidR="007F710F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>201</w:t>
      </w:r>
      <w:r w:rsidR="007F710F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>8</w:t>
      </w:r>
      <w:r w:rsidR="008F7C3D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*. </w:t>
      </w:r>
    </w:p>
    <w:p w:rsidR="00AF0327" w:rsidRDefault="00AF0327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9838E0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Une réponse sera donn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ée aux demandeurs ava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nt le 15 septembre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.</w:t>
      </w:r>
    </w:p>
    <w:p w:rsidR="009838E0" w:rsidRPr="009838E0" w:rsidRDefault="009838E0">
      <w:pPr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br w:type="page"/>
      </w:r>
    </w:p>
    <w:p w:rsidR="0002482A" w:rsidRPr="009838E0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3"/>
        <w:gridCol w:w="6832"/>
      </w:tblGrid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6"/>
              <w:gridCol w:w="2939"/>
              <w:gridCol w:w="1231"/>
              <w:gridCol w:w="516"/>
            </w:tblGrid>
            <w:tr w:rsidR="008E58C4" w:rsidRPr="009838E0" w:rsidTr="00626067">
              <w:tc>
                <w:tcPr>
                  <w:tcW w:w="3509" w:type="dxa"/>
                </w:tcPr>
                <w:p w:rsidR="008E58C4" w:rsidRPr="009838E0" w:rsidRDefault="00000FB2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0288" behindDoc="0" locked="0" layoutInCell="1" allowOverlap="1" wp14:anchorId="6A44DB69" wp14:editId="6EA22A60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118110</wp:posOffset>
                        </wp:positionV>
                        <wp:extent cx="2933700" cy="1011555"/>
                        <wp:effectExtent l="0" t="0" r="0" b="0"/>
                        <wp:wrapSquare wrapText="bothSides"/>
                        <wp:docPr id="7" name="Image 7" descr="RAFA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FA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101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0" w:type="dxa"/>
                </w:tcPr>
                <w:p w:rsidR="008E58C4" w:rsidRPr="009838E0" w:rsidRDefault="00794E98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9838E0"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  <w:highlight w:val="cyan"/>
                      <w:lang w:eastAsia="fr-FR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4" name="Image 4" descr="vig_00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g_000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7" w:type="dxa"/>
                </w:tcPr>
                <w:p w:rsidR="008E58C4" w:rsidRPr="009838E0" w:rsidRDefault="008E58C4" w:rsidP="00626067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86" w:type="dxa"/>
                </w:tcPr>
                <w:p w:rsidR="008E58C4" w:rsidRPr="009838E0" w:rsidRDefault="008E58C4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E58C4" w:rsidRPr="009838E0" w:rsidRDefault="008E58C4" w:rsidP="0062606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000FB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 xml:space="preserve">Demande de </w:t>
            </w:r>
            <w:r w:rsidR="009838E0" w:rsidRPr="009838E0">
              <w:rPr>
                <w:rFonts w:asciiTheme="minorHAnsi" w:hAnsiTheme="minorHAnsi"/>
                <w:b/>
                <w:sz w:val="32"/>
                <w:szCs w:val="32"/>
              </w:rPr>
              <w:t>soutien pou</w:t>
            </w:r>
            <w:r w:rsidR="00F91381">
              <w:rPr>
                <w:rFonts w:asciiTheme="minorHAnsi" w:hAnsiTheme="minorHAnsi"/>
                <w:b/>
                <w:sz w:val="32"/>
                <w:szCs w:val="32"/>
              </w:rPr>
              <w:t>r</w:t>
            </w:r>
            <w:r w:rsidR="009838E0" w:rsidRPr="009838E0">
              <w:rPr>
                <w:rFonts w:asciiTheme="minorHAnsi" w:hAnsiTheme="minorHAnsi"/>
                <w:b/>
                <w:sz w:val="32"/>
                <w:szCs w:val="32"/>
              </w:rPr>
              <w:t xml:space="preserve"> la participation au workshop </w:t>
            </w: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RAFALD 201</w:t>
            </w:r>
            <w:r w:rsidR="00000FB2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</w:tr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Informations sur le candidat</w:t>
            </w: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49" w:rsidRPr="00AF0327" w:rsidRDefault="008E58C4" w:rsidP="0062606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Nom et prénom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49" w:rsidRPr="009838E0" w:rsidRDefault="00714B49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Adresse email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Situation du candidat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9838E0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Doctorant appartenant à un laboratoire dont c’est la première participation à un workshop RAFALD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 xml:space="preserve">Préciser le laboratoire : </w:t>
            </w: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Doctorant </w:t>
            </w: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a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yant </w:t>
            </w: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soumis un abstract au workshop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>Préciser le titre de l’abstract :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Jeune </w:t>
            </w:r>
            <w:proofErr w:type="spellStart"/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docteur-e</w:t>
            </w:r>
            <w:proofErr w:type="spellEnd"/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- (thèse soutenue ap</w:t>
            </w: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r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ès 01/01/</w:t>
            </w:r>
            <w:r w:rsidR="007F710F"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201</w:t>
            </w:r>
            <w:r w:rsidR="007F710F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8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) en recherche d’emploi</w:t>
            </w: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>Préciser le titre de la thèse et la date de soutenance :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Laboratoire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Default="008E58C4" w:rsidP="009838E0">
            <w:pPr>
              <w:rPr>
                <w:rFonts w:asciiTheme="minorHAnsi" w:hAnsiTheme="minorHAnsi" w:cs="Arial"/>
                <w:sz w:val="32"/>
                <w:szCs w:val="32"/>
                <w:lang w:val="en-US"/>
              </w:rPr>
            </w:pPr>
          </w:p>
          <w:p w:rsidR="00AF0327" w:rsidRDefault="00AF0327" w:rsidP="009838E0">
            <w:pPr>
              <w:rPr>
                <w:rFonts w:asciiTheme="minorHAnsi" w:hAnsiTheme="minorHAnsi" w:cs="Arial"/>
                <w:sz w:val="32"/>
                <w:szCs w:val="32"/>
                <w:lang w:val="en-US"/>
              </w:rPr>
            </w:pPr>
          </w:p>
          <w:p w:rsidR="00AF0327" w:rsidRPr="009838E0" w:rsidRDefault="00AF0327" w:rsidP="009838E0">
            <w:pPr>
              <w:rPr>
                <w:rFonts w:asciiTheme="minorHAnsi" w:hAnsiTheme="minorHAnsi" w:cs="Arial"/>
                <w:sz w:val="32"/>
                <w:szCs w:val="32"/>
                <w:lang w:val="en-US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Adresse du laboratoire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AF0327" w:rsidRDefault="00AF0327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AF0327" w:rsidRPr="009838E0" w:rsidRDefault="00AF0327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8E58C4" w:rsidRPr="009838E0" w:rsidRDefault="008E58C4" w:rsidP="0002482A">
      <w:pPr>
        <w:jc w:val="both"/>
        <w:rPr>
          <w:rFonts w:asciiTheme="minorHAnsi" w:hAnsiTheme="minorHAnsi"/>
          <w:sz w:val="32"/>
          <w:szCs w:val="32"/>
        </w:rPr>
      </w:pPr>
    </w:p>
    <w:sectPr w:rsidR="008E58C4" w:rsidRPr="0098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0FC"/>
    <w:multiLevelType w:val="multilevel"/>
    <w:tmpl w:val="84D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178F0"/>
    <w:multiLevelType w:val="hybridMultilevel"/>
    <w:tmpl w:val="FC528A9C"/>
    <w:lvl w:ilvl="0" w:tplc="0590B6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FFB"/>
    <w:multiLevelType w:val="hybridMultilevel"/>
    <w:tmpl w:val="DED8C9D2"/>
    <w:lvl w:ilvl="0" w:tplc="7606618E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8C5"/>
    <w:multiLevelType w:val="hybridMultilevel"/>
    <w:tmpl w:val="D5BAF5AA"/>
    <w:lvl w:ilvl="0" w:tplc="82EE68E0">
      <w:start w:val="1"/>
      <w:numFmt w:val="decimal"/>
      <w:lvlText w:val="[%1]"/>
      <w:lvlJc w:val="left"/>
      <w:pPr>
        <w:ind w:left="340" w:hanging="34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0"/>
    <w:rsid w:val="00000FB2"/>
    <w:rsid w:val="0002482A"/>
    <w:rsid w:val="002B7735"/>
    <w:rsid w:val="002C0CEE"/>
    <w:rsid w:val="002D34B1"/>
    <w:rsid w:val="00300123"/>
    <w:rsid w:val="003758F0"/>
    <w:rsid w:val="003C30E7"/>
    <w:rsid w:val="0052658A"/>
    <w:rsid w:val="00552BE8"/>
    <w:rsid w:val="00614BA3"/>
    <w:rsid w:val="00626067"/>
    <w:rsid w:val="006D0BAB"/>
    <w:rsid w:val="00714B49"/>
    <w:rsid w:val="0076671D"/>
    <w:rsid w:val="00794E98"/>
    <w:rsid w:val="007F710F"/>
    <w:rsid w:val="008246CD"/>
    <w:rsid w:val="00827441"/>
    <w:rsid w:val="008549A7"/>
    <w:rsid w:val="008E58C4"/>
    <w:rsid w:val="008F7C3D"/>
    <w:rsid w:val="009477AD"/>
    <w:rsid w:val="009838E0"/>
    <w:rsid w:val="009B5733"/>
    <w:rsid w:val="00A63854"/>
    <w:rsid w:val="00AF0327"/>
    <w:rsid w:val="00CA04AF"/>
    <w:rsid w:val="00D636AC"/>
    <w:rsid w:val="00E4110F"/>
    <w:rsid w:val="00E5534F"/>
    <w:rsid w:val="00F201E4"/>
    <w:rsid w:val="00F91381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986D-2267-4AFD-AF45-7E312BF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3758F0"/>
    <w:rPr>
      <w:color w:val="0000FF"/>
      <w:u w:val="single"/>
    </w:rPr>
  </w:style>
  <w:style w:type="character" w:styleId="lev">
    <w:name w:val="Strong"/>
    <w:uiPriority w:val="22"/>
    <w:qFormat/>
    <w:rsid w:val="003758F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02482A"/>
    <w:rPr>
      <w:rFonts w:ascii="Courier New" w:eastAsia="Times New Roman" w:hAnsi="Courier New" w:cs="Courier New"/>
    </w:rPr>
  </w:style>
  <w:style w:type="paragraph" w:styleId="Paragraphedeliste">
    <w:name w:val="List Paragraph"/>
    <w:basedOn w:val="Normal"/>
    <w:uiPriority w:val="34"/>
    <w:qFormat/>
    <w:rsid w:val="00714B49"/>
    <w:pPr>
      <w:ind w:left="720"/>
      <w:contextualSpacing/>
    </w:pPr>
    <w:rPr>
      <w:rFonts w:ascii="Arial" w:eastAsia="MS Mincho" w:hAnsi="Arial"/>
      <w:szCs w:val="24"/>
      <w:lang w:eastAsia="ja-JP"/>
    </w:rPr>
  </w:style>
  <w:style w:type="character" w:styleId="CitationHTML">
    <w:name w:val="HTML Cite"/>
    <w:basedOn w:val="Policepardfaut"/>
    <w:uiPriority w:val="99"/>
    <w:semiHidden/>
    <w:unhideWhenUsed/>
    <w:rsid w:val="00714B49"/>
    <w:rPr>
      <w:i/>
      <w:iCs/>
    </w:rPr>
  </w:style>
  <w:style w:type="character" w:customStyle="1" w:styleId="citationvolume">
    <w:name w:val="citation_volume"/>
    <w:basedOn w:val="Policepardfaut"/>
    <w:rsid w:val="00714B49"/>
  </w:style>
  <w:style w:type="paragraph" w:styleId="Textedebulles">
    <w:name w:val="Balloon Text"/>
    <w:basedOn w:val="Normal"/>
    <w:link w:val="TextedebullesCar"/>
    <w:uiPriority w:val="99"/>
    <w:semiHidden/>
    <w:unhideWhenUsed/>
    <w:rsid w:val="00A638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8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1241-AA4A-40AA-BD69-B388B00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3</cp:revision>
  <dcterms:created xsi:type="dcterms:W3CDTF">2018-05-02T06:31:00Z</dcterms:created>
  <dcterms:modified xsi:type="dcterms:W3CDTF">2018-05-02T06:34:00Z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id="4GBkOw86"/&gt;&lt;style id="http://www.zotero.org/styles/angewandte-chemie" hasBibliography="1" bibliographyStyleHasBeenSet="0"/&gt;&lt;prefs&gt;&lt;pref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